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0A08" w:rsidRDefault="00735B43">
      <w:pPr>
        <w:spacing w:after="0" w:line="336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333333"/>
          <w:sz w:val="28"/>
          <w:shd w:val="clear" w:color="auto" w:fill="FFFFFF"/>
        </w:rPr>
        <w:t>Стоимость</w:t>
      </w:r>
      <w:r w:rsidR="00CE43FF">
        <w:rPr>
          <w:rFonts w:ascii="Times New Roman" w:eastAsia="Times New Roman" w:hAnsi="Times New Roman" w:cs="Times New Roman"/>
          <w:b/>
          <w:color w:val="333333"/>
          <w:sz w:val="28"/>
          <w:shd w:val="clear" w:color="auto" w:fill="FFFFFF"/>
        </w:rPr>
        <w:t xml:space="preserve"> горячего </w:t>
      </w:r>
      <w:r>
        <w:rPr>
          <w:rFonts w:ascii="Times New Roman" w:eastAsia="Times New Roman" w:hAnsi="Times New Roman" w:cs="Times New Roman"/>
          <w:b/>
          <w:color w:val="333333"/>
          <w:sz w:val="28"/>
          <w:shd w:val="clear" w:color="auto" w:fill="FFFFFF"/>
        </w:rPr>
        <w:t xml:space="preserve"> питания составляет:</w:t>
      </w:r>
    </w:p>
    <w:p w:rsidR="003B0A08" w:rsidRDefault="00735B43">
      <w:pPr>
        <w:spacing w:after="0" w:line="336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hd w:val="clear" w:color="auto" w:fill="FFFFFF"/>
        </w:rPr>
        <w:t>Для учащихся начальных классов организовано бесплатное горячее питание с 1 сентября 2020 года. (Закон"О бесплатном горячем питании для школьников начальных классов" от 08.02.2020 г.) </w:t>
      </w:r>
    </w:p>
    <w:p w:rsidR="003B0A08" w:rsidRDefault="00735B43">
      <w:pPr>
        <w:spacing w:after="150" w:line="336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Питание обучающихся 1-4 классов обучающихся– горячий  завтрак на сумму 57, 43 руб.</w:t>
      </w:r>
    </w:p>
    <w:p w:rsidR="00735B43" w:rsidRDefault="00735B43">
      <w:pPr>
        <w:spacing w:after="150" w:line="336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 xml:space="preserve">Питание обучающихся из категории ММС – горячий завтрак на сумму </w:t>
      </w:r>
    </w:p>
    <w:p w:rsidR="003B0A08" w:rsidRDefault="00735B43">
      <w:pPr>
        <w:spacing w:after="150" w:line="336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57,43 руб.</w:t>
      </w:r>
    </w:p>
    <w:p w:rsidR="003B0A08" w:rsidRDefault="00735B43">
      <w:pPr>
        <w:spacing w:after="150" w:line="336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Питани</w:t>
      </w:r>
      <w:r w:rsidR="00C202E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е обучающейся из категории «ребёнок- инвалид»</w:t>
      </w:r>
      <w:r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 xml:space="preserve"> двухразовое горячее питание: завтра</w:t>
      </w:r>
      <w:r w:rsidR="00C202E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к</w:t>
      </w:r>
      <w:r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 xml:space="preserve"> - 57,43 руб., обед-57,43 руб.</w:t>
      </w:r>
    </w:p>
    <w:sectPr w:rsidR="003B0A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A08"/>
    <w:rsid w:val="003B0A08"/>
    <w:rsid w:val="00735B43"/>
    <w:rsid w:val="00C202E9"/>
    <w:rsid w:val="00CE43FF"/>
    <w:rsid w:val="00F42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860F57-F18E-4453-A821-FFDDFF8D5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2021-04-05T13:05:00Z</dcterms:created>
  <dcterms:modified xsi:type="dcterms:W3CDTF">2021-04-05T13:05:00Z</dcterms:modified>
</cp:coreProperties>
</file>